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15939F" w14:textId="60C217D0" w:rsidR="00D479F5" w:rsidRDefault="00B903DC" w:rsidP="008C1505">
      <w:pPr>
        <w:jc w:val="center"/>
        <w:rPr>
          <w:b/>
          <w:sz w:val="20"/>
          <w:szCs w:val="20"/>
          <w:lang w:val="es-MX"/>
        </w:rPr>
      </w:pPr>
      <w:r>
        <w:rPr>
          <w:noProof/>
          <w:sz w:val="20"/>
        </w:rPr>
        <w:drawing>
          <wp:anchor distT="0" distB="0" distL="114300" distR="114300" simplePos="0" relativeHeight="251659264" behindDoc="1" locked="0" layoutInCell="1" allowOverlap="1" wp14:anchorId="1118717D" wp14:editId="3F786B58">
            <wp:simplePos x="0" y="0"/>
            <wp:positionH relativeFrom="page">
              <wp:align>right</wp:align>
            </wp:positionH>
            <wp:positionV relativeFrom="paragraph">
              <wp:posOffset>-584200</wp:posOffset>
            </wp:positionV>
            <wp:extent cx="7782440" cy="838200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316" b="4322"/>
                    <a:stretch/>
                  </pic:blipFill>
                  <pic:spPr bwMode="auto">
                    <a:xfrm>
                      <a:off x="0" y="0"/>
                      <a:ext cx="778244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6CCE146" w14:textId="77777777" w:rsidR="00BF686B" w:rsidRDefault="00BF686B" w:rsidP="008C1505">
      <w:pPr>
        <w:jc w:val="center"/>
        <w:rPr>
          <w:b/>
          <w:sz w:val="20"/>
          <w:szCs w:val="20"/>
          <w:lang w:val="es-MX"/>
        </w:rPr>
      </w:pPr>
    </w:p>
    <w:p w14:paraId="7381EE35" w14:textId="77777777" w:rsidR="006303C4" w:rsidRDefault="006303C4" w:rsidP="008C1505">
      <w:pPr>
        <w:jc w:val="center"/>
        <w:rPr>
          <w:rFonts w:ascii="Tahoma" w:hAnsi="Tahoma" w:cs="Tahoma"/>
          <w:b/>
          <w:sz w:val="22"/>
          <w:szCs w:val="22"/>
          <w:lang w:val="es-MX"/>
        </w:rPr>
      </w:pPr>
    </w:p>
    <w:p w14:paraId="0CEB2236" w14:textId="501FEADD" w:rsidR="008C1505" w:rsidRPr="006303C4" w:rsidRDefault="008C1505" w:rsidP="008C1505">
      <w:pPr>
        <w:jc w:val="center"/>
        <w:rPr>
          <w:rFonts w:ascii="Tahoma" w:hAnsi="Tahoma" w:cs="Tahoma"/>
          <w:b/>
          <w:sz w:val="22"/>
          <w:szCs w:val="22"/>
          <w:u w:val="single"/>
          <w:lang w:val="es-MX"/>
        </w:rPr>
      </w:pPr>
      <w:r w:rsidRPr="006303C4">
        <w:rPr>
          <w:rFonts w:ascii="Tahoma" w:hAnsi="Tahoma" w:cs="Tahoma"/>
          <w:b/>
          <w:sz w:val="22"/>
          <w:szCs w:val="22"/>
          <w:u w:val="single"/>
          <w:lang w:val="es-MX"/>
        </w:rPr>
        <w:t>REQUISITOS PARA OBTENER PERSON</w:t>
      </w:r>
      <w:r w:rsidR="002B228E" w:rsidRPr="006303C4">
        <w:rPr>
          <w:rFonts w:ascii="Tahoma" w:hAnsi="Tahoma" w:cs="Tahoma"/>
          <w:b/>
          <w:sz w:val="22"/>
          <w:szCs w:val="22"/>
          <w:u w:val="single"/>
          <w:lang w:val="es-MX"/>
        </w:rPr>
        <w:t>ALIDAD</w:t>
      </w:r>
      <w:r w:rsidRPr="006303C4">
        <w:rPr>
          <w:rFonts w:ascii="Tahoma" w:hAnsi="Tahoma" w:cs="Tahoma"/>
          <w:b/>
          <w:sz w:val="22"/>
          <w:szCs w:val="22"/>
          <w:u w:val="single"/>
          <w:lang w:val="es-MX"/>
        </w:rPr>
        <w:t xml:space="preserve"> JURÍDICA</w:t>
      </w:r>
    </w:p>
    <w:p w14:paraId="338C2252" w14:textId="77777777" w:rsidR="007F3A98" w:rsidRPr="006303C4" w:rsidRDefault="007F3A98" w:rsidP="008C1505">
      <w:pPr>
        <w:jc w:val="center"/>
        <w:rPr>
          <w:rFonts w:ascii="Tahoma" w:hAnsi="Tahoma" w:cs="Tahoma"/>
          <w:b/>
          <w:sz w:val="22"/>
          <w:szCs w:val="22"/>
          <w:u w:val="single"/>
          <w:lang w:val="es-MX"/>
        </w:rPr>
      </w:pPr>
    </w:p>
    <w:p w14:paraId="7AFB16C3" w14:textId="77777777" w:rsidR="008C1505" w:rsidRPr="006303C4" w:rsidRDefault="007F3A98" w:rsidP="008C1505">
      <w:pPr>
        <w:jc w:val="center"/>
        <w:rPr>
          <w:rFonts w:ascii="Tahoma" w:hAnsi="Tahoma" w:cs="Tahoma"/>
          <w:b/>
          <w:sz w:val="22"/>
          <w:szCs w:val="22"/>
          <w:u w:val="single"/>
          <w:lang w:val="es-MX"/>
        </w:rPr>
      </w:pPr>
      <w:r w:rsidRPr="006303C4">
        <w:rPr>
          <w:rFonts w:ascii="Tahoma" w:hAnsi="Tahoma" w:cs="Tahoma"/>
          <w:b/>
          <w:sz w:val="22"/>
          <w:szCs w:val="22"/>
          <w:u w:val="single"/>
          <w:lang w:val="es-MX"/>
        </w:rPr>
        <w:t>JUNTAS DE AGUA</w:t>
      </w:r>
    </w:p>
    <w:p w14:paraId="0DA51D92" w14:textId="77777777" w:rsidR="008C1505" w:rsidRPr="00916EB8" w:rsidRDefault="008C1505" w:rsidP="008C1505">
      <w:pPr>
        <w:jc w:val="center"/>
        <w:rPr>
          <w:rFonts w:ascii="Tahoma" w:hAnsi="Tahoma" w:cs="Tahoma"/>
          <w:sz w:val="22"/>
          <w:szCs w:val="22"/>
          <w:lang w:val="es-MX"/>
        </w:rPr>
      </w:pPr>
    </w:p>
    <w:p w14:paraId="126C1EB7" w14:textId="28D16279" w:rsidR="00893070" w:rsidRPr="00916EB8" w:rsidRDefault="008C1505" w:rsidP="003D546C">
      <w:pPr>
        <w:jc w:val="both"/>
        <w:rPr>
          <w:rFonts w:ascii="Tahoma" w:hAnsi="Tahoma" w:cs="Tahoma"/>
          <w:b/>
          <w:sz w:val="22"/>
          <w:szCs w:val="22"/>
          <w:lang w:val="es-MX"/>
        </w:rPr>
      </w:pPr>
      <w:r w:rsidRPr="00916EB8">
        <w:rPr>
          <w:rFonts w:ascii="Tahoma" w:hAnsi="Tahoma" w:cs="Tahoma"/>
          <w:b/>
          <w:sz w:val="22"/>
          <w:szCs w:val="22"/>
          <w:lang w:val="es-MX"/>
        </w:rPr>
        <w:t>1.-</w:t>
      </w:r>
      <w:r w:rsidRPr="00916EB8">
        <w:rPr>
          <w:rFonts w:ascii="Tahoma" w:hAnsi="Tahoma" w:cs="Tahoma"/>
          <w:sz w:val="22"/>
          <w:szCs w:val="22"/>
          <w:lang w:val="es-MX"/>
        </w:rPr>
        <w:t xml:space="preserve"> Presentar solicitud dirigida al </w:t>
      </w:r>
      <w:proofErr w:type="gramStart"/>
      <w:r w:rsidRPr="00916EB8">
        <w:rPr>
          <w:rFonts w:ascii="Tahoma" w:hAnsi="Tahoma" w:cs="Tahoma"/>
          <w:sz w:val="22"/>
          <w:szCs w:val="22"/>
          <w:lang w:val="es-MX"/>
        </w:rPr>
        <w:t>Secretario</w:t>
      </w:r>
      <w:proofErr w:type="gramEnd"/>
      <w:r w:rsidRPr="00916EB8">
        <w:rPr>
          <w:rFonts w:ascii="Tahoma" w:hAnsi="Tahoma" w:cs="Tahoma"/>
          <w:sz w:val="22"/>
          <w:szCs w:val="22"/>
          <w:lang w:val="es-MX"/>
        </w:rPr>
        <w:t xml:space="preserve"> de Estado en los Despachos de</w:t>
      </w:r>
      <w:r w:rsidR="00916EB8">
        <w:rPr>
          <w:rFonts w:ascii="Tahoma" w:hAnsi="Tahoma" w:cs="Tahoma"/>
          <w:sz w:val="22"/>
          <w:szCs w:val="22"/>
          <w:lang w:val="es-MX"/>
        </w:rPr>
        <w:t xml:space="preserve"> Gobernación</w:t>
      </w:r>
      <w:r w:rsidR="00B903DC">
        <w:rPr>
          <w:rFonts w:ascii="Tahoma" w:hAnsi="Tahoma" w:cs="Tahoma"/>
          <w:sz w:val="22"/>
          <w:szCs w:val="22"/>
          <w:lang w:val="es-MX"/>
        </w:rPr>
        <w:t xml:space="preserve">, Justicia </w:t>
      </w:r>
      <w:r w:rsidR="00916EB8">
        <w:rPr>
          <w:rFonts w:ascii="Tahoma" w:hAnsi="Tahoma" w:cs="Tahoma"/>
          <w:sz w:val="22"/>
          <w:szCs w:val="22"/>
          <w:lang w:val="es-MX"/>
        </w:rPr>
        <w:t xml:space="preserve">y </w:t>
      </w:r>
      <w:r w:rsidR="00B903DC">
        <w:rPr>
          <w:rFonts w:ascii="Tahoma" w:hAnsi="Tahoma" w:cs="Tahoma"/>
          <w:sz w:val="22"/>
          <w:szCs w:val="22"/>
          <w:lang w:val="es-MX"/>
        </w:rPr>
        <w:t>Descentralización</w:t>
      </w:r>
      <w:r w:rsidR="00B903DC" w:rsidRPr="00916EB8">
        <w:rPr>
          <w:rFonts w:ascii="Tahoma" w:hAnsi="Tahoma" w:cs="Tahoma"/>
          <w:sz w:val="22"/>
          <w:szCs w:val="22"/>
          <w:lang w:val="es-MX"/>
        </w:rPr>
        <w:t>, más</w:t>
      </w:r>
      <w:r w:rsidRPr="00916EB8">
        <w:rPr>
          <w:rFonts w:ascii="Tahoma" w:hAnsi="Tahoma" w:cs="Tahoma"/>
          <w:sz w:val="22"/>
          <w:szCs w:val="22"/>
          <w:lang w:val="es-MX"/>
        </w:rPr>
        <w:t xml:space="preserve"> </w:t>
      </w:r>
      <w:r w:rsidR="00453FB8" w:rsidRPr="00916EB8">
        <w:rPr>
          <w:rFonts w:ascii="Tahoma" w:hAnsi="Tahoma" w:cs="Tahoma"/>
          <w:sz w:val="22"/>
          <w:szCs w:val="22"/>
          <w:lang w:val="es-MX"/>
        </w:rPr>
        <w:t>domicilio exacto, persona de contacto, teléfonos fijos y móviles</w:t>
      </w:r>
      <w:r w:rsidR="00916EB8">
        <w:rPr>
          <w:rFonts w:ascii="Tahoma" w:hAnsi="Tahoma" w:cs="Tahoma"/>
          <w:sz w:val="22"/>
          <w:szCs w:val="22"/>
          <w:lang w:val="es-MX"/>
        </w:rPr>
        <w:t>, consignando un timbre de contratación de Lps.10.00</w:t>
      </w:r>
      <w:r w:rsidR="00893070" w:rsidRPr="00916EB8">
        <w:rPr>
          <w:rFonts w:ascii="Tahoma" w:hAnsi="Tahoma" w:cs="Tahoma"/>
          <w:sz w:val="22"/>
          <w:szCs w:val="22"/>
          <w:lang w:val="es-MX"/>
        </w:rPr>
        <w:t xml:space="preserve">.                      </w:t>
      </w:r>
      <w:r w:rsidR="004E22E7" w:rsidRPr="00916EB8">
        <w:rPr>
          <w:rFonts w:ascii="Tahoma" w:hAnsi="Tahoma" w:cs="Tahoma"/>
          <w:sz w:val="22"/>
          <w:szCs w:val="22"/>
          <w:lang w:val="es-MX"/>
        </w:rPr>
        <w:t xml:space="preserve">                                                              </w:t>
      </w:r>
      <w:r w:rsidR="003D546C" w:rsidRPr="00916EB8">
        <w:rPr>
          <w:rFonts w:ascii="Tahoma" w:hAnsi="Tahoma" w:cs="Tahoma"/>
          <w:sz w:val="22"/>
          <w:szCs w:val="22"/>
          <w:lang w:val="es-MX"/>
        </w:rPr>
        <w:tab/>
      </w:r>
      <w:r w:rsidR="003D546C" w:rsidRPr="00916EB8">
        <w:rPr>
          <w:rFonts w:ascii="Tahoma" w:hAnsi="Tahoma" w:cs="Tahoma"/>
          <w:sz w:val="22"/>
          <w:szCs w:val="22"/>
          <w:lang w:val="es-MX"/>
        </w:rPr>
        <w:tab/>
      </w:r>
      <w:r w:rsidR="003D546C" w:rsidRPr="00916EB8">
        <w:rPr>
          <w:rFonts w:ascii="Tahoma" w:hAnsi="Tahoma" w:cs="Tahoma"/>
          <w:sz w:val="22"/>
          <w:szCs w:val="22"/>
          <w:lang w:val="es-MX"/>
        </w:rPr>
        <w:tab/>
      </w:r>
      <w:r w:rsidR="003D546C" w:rsidRPr="00916EB8">
        <w:rPr>
          <w:rFonts w:ascii="Tahoma" w:hAnsi="Tahoma" w:cs="Tahoma"/>
          <w:sz w:val="22"/>
          <w:szCs w:val="22"/>
          <w:lang w:val="es-MX"/>
        </w:rPr>
        <w:tab/>
      </w:r>
      <w:r w:rsidR="004E22E7" w:rsidRPr="00916EB8">
        <w:rPr>
          <w:rFonts w:ascii="Tahoma" w:hAnsi="Tahoma" w:cs="Tahoma"/>
          <w:sz w:val="22"/>
          <w:szCs w:val="22"/>
          <w:lang w:val="es-MX"/>
        </w:rPr>
        <w:t xml:space="preserve">                        </w:t>
      </w:r>
    </w:p>
    <w:p w14:paraId="58E3208E" w14:textId="3B4B0D15" w:rsidR="00893070" w:rsidRPr="00916EB8" w:rsidRDefault="00893070" w:rsidP="003D546C">
      <w:pPr>
        <w:spacing w:before="100" w:beforeAutospacing="1" w:after="100" w:afterAutospacing="1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b/>
          <w:bCs/>
          <w:sz w:val="22"/>
          <w:szCs w:val="22"/>
        </w:rPr>
        <w:t>2.-</w:t>
      </w:r>
      <w:r w:rsidRPr="00916EB8">
        <w:rPr>
          <w:rFonts w:ascii="Tahoma" w:hAnsi="Tahoma" w:cs="Tahoma"/>
          <w:b/>
          <w:bCs/>
          <w:color w:val="FFFFFF"/>
          <w:sz w:val="22"/>
          <w:szCs w:val="22"/>
        </w:rPr>
        <w:t xml:space="preserve"> </w:t>
      </w:r>
      <w:r w:rsidRPr="00916EB8">
        <w:rPr>
          <w:rFonts w:ascii="Tahoma" w:hAnsi="Tahoma" w:cs="Tahoma"/>
          <w:bCs/>
          <w:sz w:val="22"/>
          <w:szCs w:val="22"/>
        </w:rPr>
        <w:t xml:space="preserve">Carta Poder a favor del apoderado legal, debiéndose autenticar por Notario </w:t>
      </w:r>
      <w:r w:rsidR="00887D51">
        <w:rPr>
          <w:rFonts w:ascii="Tahoma" w:hAnsi="Tahoma" w:cs="Tahoma"/>
          <w:bCs/>
          <w:sz w:val="22"/>
          <w:szCs w:val="22"/>
        </w:rPr>
        <w:t xml:space="preserve">Público </w:t>
      </w:r>
      <w:r w:rsidRPr="00916EB8">
        <w:rPr>
          <w:rFonts w:ascii="Tahoma" w:hAnsi="Tahoma" w:cs="Tahoma"/>
          <w:bCs/>
          <w:sz w:val="22"/>
          <w:szCs w:val="22"/>
        </w:rPr>
        <w:t>la firma del mandante, en donde se exprese con claridad las generales del profesional del derecho y las facultades con las cuales lo inviste, incluyendo la dirección y número de teléfono de donde despache sus asuntos profesionales</w:t>
      </w:r>
      <w:r w:rsidR="00916EB8">
        <w:rPr>
          <w:rFonts w:ascii="Tahoma" w:hAnsi="Tahoma" w:cs="Tahoma"/>
          <w:bCs/>
          <w:sz w:val="22"/>
          <w:szCs w:val="22"/>
        </w:rPr>
        <w:t xml:space="preserve"> y correo </w:t>
      </w:r>
      <w:proofErr w:type="gramStart"/>
      <w:r w:rsidR="00916EB8">
        <w:rPr>
          <w:rFonts w:ascii="Tahoma" w:hAnsi="Tahoma" w:cs="Tahoma"/>
          <w:bCs/>
          <w:sz w:val="22"/>
          <w:szCs w:val="22"/>
        </w:rPr>
        <w:t>electrónico</w:t>
      </w:r>
      <w:r w:rsidRPr="00916EB8">
        <w:rPr>
          <w:rFonts w:ascii="Tahoma" w:hAnsi="Tahoma" w:cs="Tahoma"/>
          <w:bCs/>
          <w:sz w:val="22"/>
          <w:szCs w:val="22"/>
        </w:rPr>
        <w:t>.-</w:t>
      </w:r>
      <w:proofErr w:type="gramEnd"/>
      <w:r w:rsidRPr="00916EB8">
        <w:rPr>
          <w:rFonts w:ascii="Tahoma" w:hAnsi="Tahoma" w:cs="Tahoma"/>
          <w:bCs/>
          <w:sz w:val="22"/>
          <w:szCs w:val="22"/>
        </w:rPr>
        <w:t xml:space="preserve"> Esta Carta Poder deberá ser otorgada por el miembro de la Junta Directiva facultado expresamente para este tipo de acto conforme a los Estatutos o por el que señale la Asamblea General.   </w:t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4E22E7" w:rsidRPr="00916EB8">
        <w:rPr>
          <w:rFonts w:ascii="Tahoma" w:hAnsi="Tahoma" w:cs="Tahoma"/>
          <w:bCs/>
          <w:sz w:val="22"/>
          <w:szCs w:val="22"/>
        </w:rPr>
        <w:t xml:space="preserve">                            </w:t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</w:p>
    <w:p w14:paraId="1C64CBC4" w14:textId="77777777" w:rsidR="00893070" w:rsidRPr="00916EB8" w:rsidRDefault="00893070" w:rsidP="003D546C">
      <w:pPr>
        <w:spacing w:before="100" w:beforeAutospacing="1" w:after="100" w:afterAutospacing="1"/>
        <w:jc w:val="both"/>
        <w:rPr>
          <w:rFonts w:ascii="Tahoma" w:hAnsi="Tahoma" w:cs="Tahoma"/>
          <w:sz w:val="22"/>
          <w:szCs w:val="22"/>
          <w:lang w:val="es-MX"/>
        </w:rPr>
      </w:pPr>
      <w:r w:rsidRPr="00916EB8">
        <w:rPr>
          <w:rFonts w:ascii="Tahoma" w:hAnsi="Tahoma" w:cs="Tahoma"/>
          <w:b/>
          <w:bCs/>
          <w:sz w:val="22"/>
          <w:szCs w:val="22"/>
        </w:rPr>
        <w:t>3</w:t>
      </w:r>
      <w:r w:rsidR="008C1505" w:rsidRPr="00916EB8">
        <w:rPr>
          <w:rFonts w:ascii="Tahoma" w:hAnsi="Tahoma" w:cs="Tahoma"/>
          <w:b/>
          <w:sz w:val="22"/>
          <w:szCs w:val="22"/>
          <w:lang w:val="es-MX"/>
        </w:rPr>
        <w:t>.-</w:t>
      </w:r>
      <w:r w:rsidR="008C1505" w:rsidRPr="00916EB8">
        <w:rPr>
          <w:rFonts w:ascii="Tahoma" w:hAnsi="Tahoma" w:cs="Tahoma"/>
          <w:sz w:val="22"/>
          <w:szCs w:val="22"/>
          <w:lang w:val="es-MX"/>
        </w:rPr>
        <w:t xml:space="preserve"> Certificación que contenga lo siguiente:</w:t>
      </w:r>
      <w:r w:rsidRPr="00916EB8">
        <w:rPr>
          <w:rFonts w:ascii="Tahoma" w:hAnsi="Tahoma" w:cs="Tahoma"/>
          <w:sz w:val="22"/>
          <w:szCs w:val="22"/>
          <w:lang w:val="es-MX"/>
        </w:rPr>
        <w:t xml:space="preserve"> </w:t>
      </w:r>
    </w:p>
    <w:p w14:paraId="61E9F26C" w14:textId="2063B779" w:rsidR="000435AC" w:rsidRPr="00916EB8" w:rsidRDefault="00893070" w:rsidP="003D546C">
      <w:pPr>
        <w:ind w:left="360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sz w:val="22"/>
          <w:szCs w:val="22"/>
          <w:lang w:val="es-MX"/>
        </w:rPr>
        <w:t xml:space="preserve">a) </w:t>
      </w:r>
      <w:r w:rsidR="00CC544A" w:rsidRPr="00916EB8">
        <w:rPr>
          <w:rFonts w:ascii="Tahoma" w:hAnsi="Tahoma" w:cs="Tahoma"/>
          <w:bCs/>
          <w:sz w:val="22"/>
          <w:szCs w:val="22"/>
        </w:rPr>
        <w:t>Acta de constitución o fundación, consignando los nombres de los miembros fundadores</w:t>
      </w:r>
      <w:r w:rsidR="000435AC" w:rsidRPr="00916EB8">
        <w:rPr>
          <w:rFonts w:ascii="Tahoma" w:hAnsi="Tahoma" w:cs="Tahoma"/>
          <w:bCs/>
          <w:sz w:val="22"/>
          <w:szCs w:val="22"/>
        </w:rPr>
        <w:t xml:space="preserve"> </w:t>
      </w:r>
      <w:r w:rsidR="00A36E7E" w:rsidRPr="00916EB8">
        <w:rPr>
          <w:rFonts w:ascii="Tahoma" w:hAnsi="Tahoma" w:cs="Tahoma"/>
          <w:bCs/>
          <w:sz w:val="22"/>
          <w:szCs w:val="22"/>
        </w:rPr>
        <w:t xml:space="preserve">(10 personas como </w:t>
      </w:r>
      <w:r w:rsidR="00916EB8" w:rsidRPr="00916EB8">
        <w:rPr>
          <w:rFonts w:ascii="Tahoma" w:hAnsi="Tahoma" w:cs="Tahoma"/>
          <w:bCs/>
          <w:sz w:val="22"/>
          <w:szCs w:val="22"/>
        </w:rPr>
        <w:t>mínimo</w:t>
      </w:r>
      <w:r w:rsidR="00A36E7E" w:rsidRPr="00916EB8">
        <w:rPr>
          <w:rFonts w:ascii="Tahoma" w:hAnsi="Tahoma" w:cs="Tahoma"/>
          <w:bCs/>
          <w:sz w:val="22"/>
          <w:szCs w:val="22"/>
        </w:rPr>
        <w:t>).</w:t>
      </w:r>
      <w:r w:rsidR="004C1488">
        <w:rPr>
          <w:rFonts w:ascii="Tahoma" w:hAnsi="Tahoma" w:cs="Tahoma"/>
          <w:bCs/>
          <w:sz w:val="22"/>
          <w:szCs w:val="22"/>
        </w:rPr>
        <w:t xml:space="preserve"> </w:t>
      </w:r>
      <w:r w:rsidR="000435AC" w:rsidRPr="00916EB8">
        <w:rPr>
          <w:rFonts w:ascii="Tahoma" w:hAnsi="Tahoma" w:cs="Tahoma"/>
          <w:bCs/>
          <w:sz w:val="22"/>
          <w:szCs w:val="22"/>
        </w:rPr>
        <w:t>En caso de que este constituida por personas jurídicas deberán acreditar dicha existencia, asimismo acreditar la representación con la que actúan en n</w:t>
      </w:r>
      <w:r w:rsidR="00D51300" w:rsidRPr="00916EB8">
        <w:rPr>
          <w:rFonts w:ascii="Tahoma" w:hAnsi="Tahoma" w:cs="Tahoma"/>
          <w:bCs/>
          <w:sz w:val="22"/>
          <w:szCs w:val="22"/>
        </w:rPr>
        <w:t>ombre de dichas organizaciones.</w:t>
      </w:r>
    </w:p>
    <w:p w14:paraId="6705F95E" w14:textId="20B8C874" w:rsidR="00893070" w:rsidRPr="00916EB8" w:rsidRDefault="00893070" w:rsidP="003D546C">
      <w:pPr>
        <w:ind w:firstLine="360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bCs/>
          <w:sz w:val="22"/>
          <w:szCs w:val="22"/>
        </w:rPr>
        <w:t xml:space="preserve">b) </w:t>
      </w:r>
      <w:r w:rsidR="00CC544A" w:rsidRPr="00916EB8">
        <w:rPr>
          <w:rFonts w:ascii="Tahoma" w:hAnsi="Tahoma" w:cs="Tahoma"/>
          <w:bCs/>
          <w:sz w:val="22"/>
          <w:szCs w:val="22"/>
        </w:rPr>
        <w:t>Elección de Junta Directiva</w:t>
      </w:r>
      <w:r w:rsidR="00553F4A" w:rsidRPr="00916EB8">
        <w:rPr>
          <w:rFonts w:ascii="Tahoma" w:hAnsi="Tahoma" w:cs="Tahoma"/>
          <w:bCs/>
          <w:sz w:val="22"/>
          <w:szCs w:val="22"/>
        </w:rPr>
        <w:t xml:space="preserve"> (dentro de la cual no deberá existir parentesco dentro del cuatro grado </w:t>
      </w:r>
      <w:r w:rsidR="004C1488">
        <w:rPr>
          <w:rFonts w:ascii="Tahoma" w:hAnsi="Tahoma" w:cs="Tahoma"/>
          <w:bCs/>
          <w:sz w:val="22"/>
          <w:szCs w:val="22"/>
        </w:rPr>
        <w:t xml:space="preserve">  </w:t>
      </w:r>
      <w:r w:rsidR="00553F4A" w:rsidRPr="00916EB8">
        <w:rPr>
          <w:rFonts w:ascii="Tahoma" w:hAnsi="Tahoma" w:cs="Tahoma"/>
          <w:bCs/>
          <w:sz w:val="22"/>
          <w:szCs w:val="22"/>
        </w:rPr>
        <w:t>de consanguinidad, ni segundo de afinidad)</w:t>
      </w:r>
      <w:r w:rsidRPr="00916EB8">
        <w:rPr>
          <w:rFonts w:ascii="Tahoma" w:hAnsi="Tahoma" w:cs="Tahoma"/>
          <w:bCs/>
          <w:sz w:val="22"/>
          <w:szCs w:val="22"/>
        </w:rPr>
        <w:t>.</w:t>
      </w:r>
    </w:p>
    <w:p w14:paraId="6B3C66B5" w14:textId="77777777" w:rsidR="00893070" w:rsidRPr="00916EB8" w:rsidRDefault="00893070" w:rsidP="003D546C">
      <w:pPr>
        <w:ind w:firstLine="360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bCs/>
          <w:sz w:val="22"/>
          <w:szCs w:val="22"/>
        </w:rPr>
        <w:t xml:space="preserve">c) </w:t>
      </w:r>
      <w:r w:rsidR="00CC544A" w:rsidRPr="00916EB8">
        <w:rPr>
          <w:rFonts w:ascii="Tahoma" w:hAnsi="Tahoma" w:cs="Tahoma"/>
          <w:bCs/>
          <w:sz w:val="22"/>
          <w:szCs w:val="22"/>
        </w:rPr>
        <w:t>Discusión y Aprobación del Proyecto de Estatutos</w:t>
      </w:r>
      <w:r w:rsidR="000435AC" w:rsidRPr="00916EB8">
        <w:rPr>
          <w:rFonts w:ascii="Tahoma" w:hAnsi="Tahoma" w:cs="Tahoma"/>
          <w:bCs/>
          <w:sz w:val="22"/>
          <w:szCs w:val="22"/>
        </w:rPr>
        <w:t>.</w:t>
      </w:r>
    </w:p>
    <w:p w14:paraId="073D2C9C" w14:textId="1DAEBFFF" w:rsidR="00893070" w:rsidRPr="00916EB8" w:rsidRDefault="00893070" w:rsidP="003D546C">
      <w:pPr>
        <w:ind w:left="360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sz w:val="22"/>
          <w:szCs w:val="22"/>
        </w:rPr>
        <w:t xml:space="preserve">d) </w:t>
      </w:r>
      <w:r w:rsidRPr="00916EB8">
        <w:rPr>
          <w:rFonts w:ascii="Tahoma" w:hAnsi="Tahoma" w:cs="Tahoma"/>
          <w:sz w:val="22"/>
          <w:szCs w:val="22"/>
          <w:lang w:val="es-MX"/>
        </w:rPr>
        <w:t xml:space="preserve">El Punto de Acta en donde la Asamblea General faculta al representante legal de la persona </w:t>
      </w:r>
      <w:r w:rsidRPr="00916EB8">
        <w:rPr>
          <w:rFonts w:ascii="Tahoma" w:hAnsi="Tahoma" w:cs="Tahoma"/>
          <w:bCs/>
          <w:sz w:val="22"/>
          <w:szCs w:val="22"/>
        </w:rPr>
        <w:t>jurídica para conferir poder a un profesional del derecho para llevar a cabo las diligencias ant</w:t>
      </w:r>
      <w:r w:rsidR="00916EB8">
        <w:rPr>
          <w:rFonts w:ascii="Tahoma" w:hAnsi="Tahoma" w:cs="Tahoma"/>
          <w:bCs/>
          <w:sz w:val="22"/>
          <w:szCs w:val="22"/>
        </w:rPr>
        <w:t xml:space="preserve">e la Secretaría de </w:t>
      </w:r>
      <w:r w:rsidR="00B903DC">
        <w:rPr>
          <w:rFonts w:ascii="Tahoma" w:hAnsi="Tahoma" w:cs="Tahoma"/>
          <w:sz w:val="22"/>
          <w:szCs w:val="22"/>
          <w:lang w:val="es-MX"/>
        </w:rPr>
        <w:t>Gobernación, Justicia y Descentralización</w:t>
      </w:r>
      <w:r w:rsidR="00B903DC" w:rsidRPr="00916EB8">
        <w:rPr>
          <w:rFonts w:ascii="Tahoma" w:hAnsi="Tahoma" w:cs="Tahoma"/>
          <w:bCs/>
          <w:sz w:val="22"/>
          <w:szCs w:val="22"/>
        </w:rPr>
        <w:t>. -</w:t>
      </w:r>
      <w:r w:rsidRPr="00916EB8">
        <w:rPr>
          <w:rFonts w:ascii="Tahoma" w:hAnsi="Tahoma" w:cs="Tahoma"/>
          <w:bCs/>
          <w:sz w:val="22"/>
          <w:szCs w:val="22"/>
        </w:rPr>
        <w:t xml:space="preserve"> De este extremo deberá hacerse relación en la carta poder que se otorgue a favor del profesional del derecho.</w:t>
      </w:r>
      <w:r w:rsidR="000435AC" w:rsidRPr="00916EB8">
        <w:rPr>
          <w:rFonts w:ascii="Tahoma" w:hAnsi="Tahoma" w:cs="Tahoma"/>
          <w:bCs/>
          <w:sz w:val="22"/>
          <w:szCs w:val="22"/>
        </w:rPr>
        <w:t xml:space="preserve"> </w:t>
      </w:r>
      <w:r w:rsidRPr="00916EB8">
        <w:rPr>
          <w:rFonts w:ascii="Tahoma" w:hAnsi="Tahoma" w:cs="Tahoma"/>
          <w:bCs/>
          <w:sz w:val="22"/>
          <w:szCs w:val="22"/>
        </w:rPr>
        <w:t xml:space="preserve">  </w:t>
      </w:r>
      <w:r w:rsidR="00D51300" w:rsidRPr="00916EB8">
        <w:rPr>
          <w:rFonts w:ascii="Tahoma" w:hAnsi="Tahoma" w:cs="Tahoma"/>
          <w:bCs/>
          <w:sz w:val="22"/>
          <w:szCs w:val="22"/>
        </w:rPr>
        <w:t>Todo debidamente autenticado</w:t>
      </w:r>
      <w:r w:rsidRPr="00916EB8">
        <w:rPr>
          <w:rFonts w:ascii="Tahoma" w:hAnsi="Tahoma" w:cs="Tahoma"/>
          <w:bCs/>
          <w:sz w:val="22"/>
          <w:szCs w:val="22"/>
        </w:rPr>
        <w:t xml:space="preserve">                                                   </w:t>
      </w:r>
      <w:r w:rsidR="00876FBB" w:rsidRPr="00916EB8">
        <w:rPr>
          <w:rFonts w:ascii="Tahoma" w:hAnsi="Tahoma" w:cs="Tahoma"/>
          <w:bCs/>
          <w:sz w:val="22"/>
          <w:szCs w:val="22"/>
        </w:rPr>
        <w:t xml:space="preserve">       </w:t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</w:p>
    <w:p w14:paraId="50E52414" w14:textId="77777777" w:rsidR="00893070" w:rsidRPr="00916EB8" w:rsidRDefault="00893070" w:rsidP="003D546C">
      <w:pPr>
        <w:jc w:val="both"/>
        <w:rPr>
          <w:rFonts w:ascii="Tahoma" w:hAnsi="Tahoma" w:cs="Tahoma"/>
          <w:bCs/>
          <w:sz w:val="22"/>
          <w:szCs w:val="22"/>
        </w:rPr>
      </w:pPr>
    </w:p>
    <w:p w14:paraId="01A5F114" w14:textId="77777777" w:rsidR="00CC544A" w:rsidRPr="00916EB8" w:rsidRDefault="00893070" w:rsidP="003D546C">
      <w:pPr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b/>
          <w:bCs/>
          <w:sz w:val="22"/>
          <w:szCs w:val="22"/>
        </w:rPr>
        <w:t>4</w:t>
      </w:r>
      <w:r w:rsidR="00CC544A" w:rsidRPr="00916EB8">
        <w:rPr>
          <w:rFonts w:ascii="Tahoma" w:hAnsi="Tahoma" w:cs="Tahoma"/>
          <w:b/>
          <w:bCs/>
          <w:sz w:val="22"/>
          <w:szCs w:val="22"/>
        </w:rPr>
        <w:t>.-</w:t>
      </w:r>
      <w:r w:rsidR="00CC544A" w:rsidRPr="00916EB8">
        <w:rPr>
          <w:rFonts w:ascii="Tahoma" w:hAnsi="Tahoma" w:cs="Tahoma"/>
          <w:bCs/>
          <w:sz w:val="22"/>
          <w:szCs w:val="22"/>
        </w:rPr>
        <w:t xml:space="preserve"> </w:t>
      </w:r>
      <w:r w:rsidRPr="00916EB8">
        <w:rPr>
          <w:rFonts w:ascii="Tahoma" w:hAnsi="Tahoma" w:cs="Tahoma"/>
          <w:bCs/>
          <w:sz w:val="22"/>
          <w:szCs w:val="22"/>
        </w:rPr>
        <w:t>Un</w:t>
      </w:r>
      <w:r w:rsidR="00CC544A" w:rsidRPr="00916EB8">
        <w:rPr>
          <w:rFonts w:ascii="Tahoma" w:hAnsi="Tahoma" w:cs="Tahoma"/>
          <w:bCs/>
          <w:sz w:val="22"/>
          <w:szCs w:val="22"/>
        </w:rPr>
        <w:t xml:space="preserve"> ejemplar</w:t>
      </w:r>
      <w:r w:rsidRPr="00916EB8">
        <w:rPr>
          <w:rFonts w:ascii="Tahoma" w:hAnsi="Tahoma" w:cs="Tahoma"/>
          <w:bCs/>
          <w:sz w:val="22"/>
          <w:szCs w:val="22"/>
        </w:rPr>
        <w:t xml:space="preserve"> </w:t>
      </w:r>
      <w:r w:rsidR="00863CCF" w:rsidRPr="00916EB8">
        <w:rPr>
          <w:rFonts w:ascii="Tahoma" w:hAnsi="Tahoma" w:cs="Tahoma"/>
          <w:bCs/>
          <w:sz w:val="22"/>
          <w:szCs w:val="22"/>
        </w:rPr>
        <w:t>del Proyecto</w:t>
      </w:r>
      <w:r w:rsidR="00CC544A" w:rsidRPr="00916EB8">
        <w:rPr>
          <w:rFonts w:ascii="Tahoma" w:hAnsi="Tahoma" w:cs="Tahoma"/>
          <w:bCs/>
          <w:sz w:val="22"/>
          <w:szCs w:val="22"/>
        </w:rPr>
        <w:t xml:space="preserve"> de los Estatutos siguien</w:t>
      </w:r>
      <w:r w:rsidRPr="00916EB8">
        <w:rPr>
          <w:rFonts w:ascii="Tahoma" w:hAnsi="Tahoma" w:cs="Tahoma"/>
          <w:bCs/>
          <w:sz w:val="22"/>
          <w:szCs w:val="22"/>
        </w:rPr>
        <w:t>do la estructura siguiente:</w:t>
      </w:r>
      <w:r w:rsidR="00CC544A" w:rsidRPr="00916EB8">
        <w:rPr>
          <w:rFonts w:ascii="Tahoma" w:hAnsi="Tahoma" w:cs="Tahoma"/>
          <w:bCs/>
          <w:sz w:val="22"/>
          <w:szCs w:val="22"/>
        </w:rPr>
        <w:t xml:space="preserve"> </w:t>
      </w:r>
    </w:p>
    <w:p w14:paraId="561E4FA0" w14:textId="77777777" w:rsidR="00CC544A" w:rsidRPr="00916EB8" w:rsidRDefault="00CC544A" w:rsidP="003D546C">
      <w:pPr>
        <w:numPr>
          <w:ilvl w:val="1"/>
          <w:numId w:val="1"/>
        </w:numPr>
        <w:tabs>
          <w:tab w:val="clear" w:pos="1800"/>
          <w:tab w:val="num" w:pos="720"/>
        </w:tabs>
        <w:spacing w:before="100" w:beforeAutospacing="1" w:after="100" w:afterAutospacing="1"/>
        <w:ind w:left="720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bCs/>
          <w:sz w:val="22"/>
          <w:szCs w:val="22"/>
        </w:rPr>
        <w:t>Capítulo I: Constitución, Denominación, Duración y Domicilio</w:t>
      </w:r>
      <w:r w:rsidR="004E22E7" w:rsidRPr="00916EB8">
        <w:rPr>
          <w:rFonts w:ascii="Tahoma" w:hAnsi="Tahoma" w:cs="Tahoma"/>
          <w:bCs/>
          <w:sz w:val="22"/>
          <w:szCs w:val="22"/>
        </w:rPr>
        <w:t xml:space="preserve"> exacto</w:t>
      </w:r>
      <w:r w:rsidRPr="00916EB8">
        <w:rPr>
          <w:rFonts w:ascii="Tahoma" w:hAnsi="Tahoma" w:cs="Tahoma"/>
          <w:bCs/>
          <w:sz w:val="22"/>
          <w:szCs w:val="22"/>
        </w:rPr>
        <w:t xml:space="preserve">. </w:t>
      </w:r>
    </w:p>
    <w:p w14:paraId="63E19247" w14:textId="77777777" w:rsidR="00CC544A" w:rsidRPr="00916EB8" w:rsidRDefault="00CC544A" w:rsidP="003D546C">
      <w:pPr>
        <w:numPr>
          <w:ilvl w:val="1"/>
          <w:numId w:val="1"/>
        </w:numPr>
        <w:tabs>
          <w:tab w:val="clear" w:pos="1800"/>
          <w:tab w:val="num" w:pos="720"/>
        </w:tabs>
        <w:spacing w:before="100" w:beforeAutospacing="1" w:after="100" w:afterAutospacing="1"/>
        <w:ind w:left="720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bCs/>
          <w:sz w:val="22"/>
          <w:szCs w:val="22"/>
        </w:rPr>
        <w:t xml:space="preserve">Capítulo II: De los Objetivos. </w:t>
      </w:r>
    </w:p>
    <w:p w14:paraId="5FB59B56" w14:textId="77777777" w:rsidR="00CC544A" w:rsidRPr="00916EB8" w:rsidRDefault="00CC544A" w:rsidP="003D546C">
      <w:pPr>
        <w:numPr>
          <w:ilvl w:val="1"/>
          <w:numId w:val="1"/>
        </w:numPr>
        <w:tabs>
          <w:tab w:val="clear" w:pos="1800"/>
          <w:tab w:val="num" w:pos="720"/>
        </w:tabs>
        <w:spacing w:before="100" w:beforeAutospacing="1" w:after="100" w:afterAutospacing="1"/>
        <w:ind w:left="720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bCs/>
          <w:sz w:val="22"/>
          <w:szCs w:val="22"/>
        </w:rPr>
        <w:t xml:space="preserve">Capítulo III: De los Miembros (clases de miembros, incluyendo los deberes y obligaciones de los mismos). </w:t>
      </w:r>
    </w:p>
    <w:p w14:paraId="55152182" w14:textId="77777777" w:rsidR="00CC544A" w:rsidRPr="00916EB8" w:rsidRDefault="00CC544A" w:rsidP="003D546C">
      <w:pPr>
        <w:numPr>
          <w:ilvl w:val="1"/>
          <w:numId w:val="1"/>
        </w:numPr>
        <w:tabs>
          <w:tab w:val="clear" w:pos="1800"/>
          <w:tab w:val="num" w:pos="720"/>
        </w:tabs>
        <w:spacing w:before="100" w:beforeAutospacing="1" w:after="100" w:afterAutospacing="1"/>
        <w:ind w:left="720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bCs/>
          <w:sz w:val="22"/>
          <w:szCs w:val="22"/>
        </w:rPr>
        <w:t xml:space="preserve">Capítulo IV: De los Órganos (incluir los artículos relacionados a los órganos que lo dirigen (Asamblea General, Junta Directiva, Comités, etc.), determinando además las atribuciones de cada uno de los </w:t>
      </w:r>
      <w:proofErr w:type="gramStart"/>
      <w:r w:rsidRPr="00916EB8">
        <w:rPr>
          <w:rFonts w:ascii="Tahoma" w:hAnsi="Tahoma" w:cs="Tahoma"/>
          <w:bCs/>
          <w:sz w:val="22"/>
          <w:szCs w:val="22"/>
        </w:rPr>
        <w:t>órganos.-</w:t>
      </w:r>
      <w:proofErr w:type="gramEnd"/>
      <w:r w:rsidRPr="00916EB8">
        <w:rPr>
          <w:rFonts w:ascii="Tahoma" w:hAnsi="Tahoma" w:cs="Tahoma"/>
          <w:bCs/>
          <w:sz w:val="22"/>
          <w:szCs w:val="22"/>
        </w:rPr>
        <w:t xml:space="preserve"> </w:t>
      </w:r>
    </w:p>
    <w:p w14:paraId="26B36E51" w14:textId="77777777" w:rsidR="00CC544A" w:rsidRPr="00916EB8" w:rsidRDefault="00CC544A" w:rsidP="003D546C">
      <w:pPr>
        <w:numPr>
          <w:ilvl w:val="1"/>
          <w:numId w:val="1"/>
        </w:numPr>
        <w:tabs>
          <w:tab w:val="clear" w:pos="1800"/>
          <w:tab w:val="num" w:pos="720"/>
        </w:tabs>
        <w:spacing w:before="100" w:beforeAutospacing="1" w:after="100" w:afterAutospacing="1"/>
        <w:ind w:left="720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bCs/>
          <w:sz w:val="22"/>
          <w:szCs w:val="22"/>
        </w:rPr>
        <w:t xml:space="preserve">Capítulo V: Del Patrimonio. </w:t>
      </w:r>
    </w:p>
    <w:p w14:paraId="4C9BD717" w14:textId="77777777" w:rsidR="000435AC" w:rsidRPr="00916EB8" w:rsidRDefault="00CC544A" w:rsidP="003D546C">
      <w:pPr>
        <w:numPr>
          <w:ilvl w:val="1"/>
          <w:numId w:val="1"/>
        </w:numPr>
        <w:tabs>
          <w:tab w:val="clear" w:pos="1800"/>
          <w:tab w:val="num" w:pos="720"/>
        </w:tabs>
        <w:spacing w:before="100" w:beforeAutospacing="1" w:after="100" w:afterAutospacing="1"/>
        <w:ind w:left="720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bCs/>
          <w:sz w:val="22"/>
          <w:szCs w:val="22"/>
        </w:rPr>
        <w:t xml:space="preserve">Capítulo VI: De la Disolución y Liquidación. </w:t>
      </w:r>
    </w:p>
    <w:p w14:paraId="11977A01" w14:textId="77777777" w:rsidR="00CC544A" w:rsidRPr="00916EB8" w:rsidRDefault="00CC544A" w:rsidP="003D546C">
      <w:pPr>
        <w:numPr>
          <w:ilvl w:val="1"/>
          <w:numId w:val="1"/>
        </w:numPr>
        <w:tabs>
          <w:tab w:val="clear" w:pos="1800"/>
          <w:tab w:val="num" w:pos="720"/>
        </w:tabs>
        <w:spacing w:before="100" w:beforeAutospacing="1" w:after="100" w:afterAutospacing="1"/>
        <w:ind w:left="720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bCs/>
          <w:sz w:val="22"/>
          <w:szCs w:val="22"/>
        </w:rPr>
        <w:t>Capítulo VII: Disposiciones Generales</w:t>
      </w:r>
      <w:r w:rsidR="000435AC" w:rsidRPr="00916EB8">
        <w:rPr>
          <w:rFonts w:ascii="Tahoma" w:hAnsi="Tahoma" w:cs="Tahoma"/>
          <w:bCs/>
          <w:sz w:val="22"/>
          <w:szCs w:val="22"/>
        </w:rPr>
        <w:t>.</w:t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</w:p>
    <w:p w14:paraId="7B303A5F" w14:textId="43C1ECE4" w:rsidR="003D546C" w:rsidRPr="00916EB8" w:rsidRDefault="007E069A" w:rsidP="003D546C">
      <w:pPr>
        <w:spacing w:before="100" w:beforeAutospacing="1" w:after="100" w:afterAutospacing="1"/>
        <w:jc w:val="both"/>
        <w:rPr>
          <w:rFonts w:ascii="Tahoma" w:hAnsi="Tahoma" w:cs="Tahoma"/>
          <w:b/>
          <w:bCs/>
          <w:sz w:val="22"/>
          <w:szCs w:val="22"/>
        </w:rPr>
      </w:pPr>
      <w:r w:rsidRPr="00916EB8">
        <w:rPr>
          <w:rFonts w:ascii="Tahoma" w:hAnsi="Tahoma" w:cs="Tahoma"/>
          <w:b/>
          <w:sz w:val="22"/>
          <w:szCs w:val="22"/>
          <w:lang w:val="es-MX"/>
        </w:rPr>
        <w:t>5.-</w:t>
      </w:r>
      <w:r w:rsidRPr="00916EB8">
        <w:rPr>
          <w:rFonts w:ascii="Tahoma" w:hAnsi="Tahoma" w:cs="Tahoma"/>
          <w:sz w:val="22"/>
          <w:szCs w:val="22"/>
          <w:lang w:val="es-MX"/>
        </w:rPr>
        <w:t xml:space="preserve"> </w:t>
      </w:r>
      <w:r w:rsidRPr="00916EB8">
        <w:rPr>
          <w:rFonts w:ascii="Tahoma" w:hAnsi="Tahoma" w:cs="Tahoma"/>
          <w:bCs/>
          <w:sz w:val="22"/>
          <w:szCs w:val="22"/>
        </w:rPr>
        <w:t xml:space="preserve">Fotocopia autenticada por Notario </w:t>
      </w:r>
      <w:r w:rsidR="00887D51">
        <w:rPr>
          <w:rFonts w:ascii="Tahoma" w:hAnsi="Tahoma" w:cs="Tahoma"/>
          <w:bCs/>
          <w:sz w:val="22"/>
          <w:szCs w:val="22"/>
        </w:rPr>
        <w:t xml:space="preserve">Público </w:t>
      </w:r>
      <w:r w:rsidRPr="00916EB8">
        <w:rPr>
          <w:rFonts w:ascii="Tahoma" w:hAnsi="Tahoma" w:cs="Tahoma"/>
          <w:bCs/>
          <w:sz w:val="22"/>
          <w:szCs w:val="22"/>
        </w:rPr>
        <w:t xml:space="preserve">de las </w:t>
      </w:r>
      <w:r w:rsidR="0039331C">
        <w:rPr>
          <w:rFonts w:ascii="Tahoma" w:hAnsi="Tahoma" w:cs="Tahoma"/>
          <w:bCs/>
          <w:sz w:val="22"/>
          <w:szCs w:val="22"/>
        </w:rPr>
        <w:t>DNI</w:t>
      </w:r>
      <w:r w:rsidRPr="00916EB8">
        <w:rPr>
          <w:rFonts w:ascii="Tahoma" w:hAnsi="Tahoma" w:cs="Tahoma"/>
          <w:bCs/>
          <w:sz w:val="22"/>
          <w:szCs w:val="22"/>
        </w:rPr>
        <w:t xml:space="preserve"> de los miembros de la Junta Directiva.- Estas deberán presentarse en hojas de papel tamaño oficio completas y por ambos lados.- </w:t>
      </w:r>
      <w:r w:rsidRPr="00916EB8">
        <w:rPr>
          <w:rFonts w:ascii="Tahoma" w:hAnsi="Tahoma" w:cs="Tahoma"/>
          <w:b/>
          <w:bCs/>
          <w:sz w:val="22"/>
          <w:szCs w:val="22"/>
        </w:rPr>
        <w:t>No se aceptarán copias recortadas, obscuras e ilegibles.</w:t>
      </w:r>
      <w:r w:rsidR="003D546C" w:rsidRPr="00916EB8">
        <w:rPr>
          <w:rFonts w:ascii="Tahoma" w:hAnsi="Tahoma" w:cs="Tahoma"/>
          <w:b/>
          <w:bCs/>
          <w:sz w:val="22"/>
          <w:szCs w:val="22"/>
        </w:rPr>
        <w:t xml:space="preserve"> </w:t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</w:p>
    <w:p w14:paraId="043C4FB1" w14:textId="59539FEC" w:rsidR="007E069A" w:rsidRPr="00916EB8" w:rsidRDefault="007E069A" w:rsidP="003D546C">
      <w:pPr>
        <w:spacing w:before="100" w:beforeAutospacing="1" w:after="100" w:afterAutospacing="1"/>
        <w:jc w:val="both"/>
        <w:rPr>
          <w:rFonts w:ascii="Tahoma" w:hAnsi="Tahoma" w:cs="Tahoma"/>
          <w:b/>
          <w:bCs/>
          <w:sz w:val="22"/>
          <w:szCs w:val="22"/>
        </w:rPr>
      </w:pPr>
      <w:r w:rsidRPr="00916EB8">
        <w:rPr>
          <w:rFonts w:ascii="Tahoma" w:hAnsi="Tahoma" w:cs="Tahoma"/>
          <w:b/>
          <w:sz w:val="22"/>
          <w:szCs w:val="22"/>
          <w:lang w:val="es-MX"/>
        </w:rPr>
        <w:t>6.-</w:t>
      </w:r>
      <w:r w:rsidRPr="00916EB8">
        <w:rPr>
          <w:rFonts w:ascii="Tahoma" w:hAnsi="Tahoma" w:cs="Tahoma"/>
          <w:sz w:val="22"/>
          <w:szCs w:val="22"/>
          <w:lang w:val="es-MX"/>
        </w:rPr>
        <w:t xml:space="preserve"> </w:t>
      </w:r>
      <w:r w:rsidRPr="00916EB8">
        <w:rPr>
          <w:rFonts w:ascii="Tahoma" w:hAnsi="Tahoma" w:cs="Tahoma"/>
          <w:bCs/>
          <w:sz w:val="22"/>
          <w:szCs w:val="22"/>
        </w:rPr>
        <w:t>Acompañar un</w:t>
      </w:r>
      <w:r w:rsidR="007F3A98" w:rsidRPr="00916EB8">
        <w:rPr>
          <w:rFonts w:ascii="Tahoma" w:hAnsi="Tahoma" w:cs="Tahoma"/>
          <w:bCs/>
          <w:sz w:val="22"/>
          <w:szCs w:val="22"/>
        </w:rPr>
        <w:t xml:space="preserve"> CD </w:t>
      </w:r>
      <w:r w:rsidRPr="00916EB8">
        <w:rPr>
          <w:rFonts w:ascii="Tahoma" w:hAnsi="Tahoma" w:cs="Tahoma"/>
          <w:bCs/>
          <w:sz w:val="22"/>
          <w:szCs w:val="22"/>
        </w:rPr>
        <w:t>que contenga los Estatutos de la persona jurídica</w:t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</w:p>
    <w:p w14:paraId="18C9F279" w14:textId="77777777" w:rsidR="003D546C" w:rsidRPr="00916EB8" w:rsidRDefault="007F3A98" w:rsidP="003D546C">
      <w:pPr>
        <w:spacing w:before="100" w:beforeAutospacing="1" w:after="100" w:afterAutospacing="1"/>
        <w:jc w:val="both"/>
        <w:rPr>
          <w:rFonts w:ascii="Tahoma" w:hAnsi="Tahoma" w:cs="Tahoma"/>
          <w:bCs/>
          <w:sz w:val="22"/>
          <w:szCs w:val="22"/>
        </w:rPr>
      </w:pPr>
      <w:r w:rsidRPr="00916EB8">
        <w:rPr>
          <w:rFonts w:ascii="Tahoma" w:hAnsi="Tahoma" w:cs="Tahoma"/>
          <w:b/>
          <w:bCs/>
          <w:sz w:val="22"/>
          <w:szCs w:val="22"/>
        </w:rPr>
        <w:t xml:space="preserve">7.- </w:t>
      </w:r>
      <w:r w:rsidR="00541864" w:rsidRPr="00916EB8">
        <w:rPr>
          <w:rFonts w:ascii="Tahoma" w:hAnsi="Tahoma" w:cs="Tahoma"/>
          <w:bCs/>
          <w:sz w:val="22"/>
          <w:szCs w:val="22"/>
        </w:rPr>
        <w:t>Constancia Original extendida por la Corporación</w:t>
      </w:r>
      <w:r w:rsidR="009911AC" w:rsidRPr="00916EB8">
        <w:rPr>
          <w:rFonts w:ascii="Tahoma" w:hAnsi="Tahoma" w:cs="Tahoma"/>
          <w:bCs/>
          <w:sz w:val="22"/>
          <w:szCs w:val="22"/>
        </w:rPr>
        <w:t xml:space="preserve"> </w:t>
      </w:r>
      <w:r w:rsidR="00541864" w:rsidRPr="00916EB8">
        <w:rPr>
          <w:rFonts w:ascii="Tahoma" w:hAnsi="Tahoma" w:cs="Tahoma"/>
          <w:bCs/>
          <w:sz w:val="22"/>
          <w:szCs w:val="22"/>
        </w:rPr>
        <w:t>Municipal del Domicilio</w:t>
      </w:r>
      <w:r w:rsidRPr="00916EB8">
        <w:rPr>
          <w:rFonts w:ascii="Tahoma" w:hAnsi="Tahoma" w:cs="Tahoma"/>
          <w:bCs/>
          <w:sz w:val="22"/>
          <w:szCs w:val="22"/>
        </w:rPr>
        <w:t xml:space="preserve"> de la junta de Agua</w:t>
      </w:r>
      <w:r w:rsidR="009911AC" w:rsidRPr="00916EB8">
        <w:rPr>
          <w:rFonts w:ascii="Tahoma" w:hAnsi="Tahoma" w:cs="Tahoma"/>
          <w:bCs/>
          <w:sz w:val="22"/>
          <w:szCs w:val="22"/>
        </w:rPr>
        <w:t xml:space="preserve">.  </w:t>
      </w:r>
      <w:r w:rsidR="003D546C" w:rsidRPr="00916EB8">
        <w:rPr>
          <w:rFonts w:ascii="Tahoma" w:hAnsi="Tahoma" w:cs="Tahoma"/>
          <w:bCs/>
          <w:sz w:val="22"/>
          <w:szCs w:val="22"/>
        </w:rPr>
        <w:tab/>
      </w:r>
    </w:p>
    <w:p w14:paraId="1667D624" w14:textId="77777777" w:rsidR="009911AC" w:rsidRPr="00916EB8" w:rsidRDefault="009911AC" w:rsidP="003D546C">
      <w:pPr>
        <w:spacing w:before="100" w:beforeAutospacing="1" w:after="100" w:afterAutospacing="1"/>
        <w:jc w:val="both"/>
        <w:rPr>
          <w:rFonts w:ascii="Tahoma" w:hAnsi="Tahoma" w:cs="Tahoma"/>
          <w:b/>
          <w:bCs/>
          <w:sz w:val="22"/>
          <w:szCs w:val="22"/>
        </w:rPr>
      </w:pPr>
      <w:r w:rsidRPr="00916EB8">
        <w:rPr>
          <w:rFonts w:ascii="Tahoma" w:hAnsi="Tahoma" w:cs="Tahoma"/>
          <w:bCs/>
          <w:sz w:val="22"/>
          <w:szCs w:val="22"/>
        </w:rPr>
        <w:t xml:space="preserve">             </w:t>
      </w:r>
      <w:r w:rsidR="00876FBB" w:rsidRPr="00916EB8">
        <w:rPr>
          <w:rFonts w:ascii="Tahoma" w:hAnsi="Tahoma" w:cs="Tahoma"/>
          <w:b/>
          <w:bCs/>
          <w:sz w:val="22"/>
          <w:szCs w:val="22"/>
        </w:rPr>
        <w:t xml:space="preserve">       </w:t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  <w:r w:rsidR="003D546C" w:rsidRPr="00916EB8">
        <w:rPr>
          <w:rFonts w:ascii="Tahoma" w:hAnsi="Tahoma" w:cs="Tahoma"/>
          <w:b/>
          <w:bCs/>
          <w:sz w:val="22"/>
          <w:szCs w:val="22"/>
        </w:rPr>
        <w:tab/>
      </w:r>
    </w:p>
    <w:sectPr w:rsidR="009911AC" w:rsidRPr="00916EB8" w:rsidSect="00B903DC">
      <w:footerReference w:type="default" r:id="rId8"/>
      <w:pgSz w:w="12240" w:h="18720" w:code="25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8C6625" w14:textId="77777777" w:rsidR="005A2B59" w:rsidRDefault="005A2B59" w:rsidP="00B903DC">
      <w:r>
        <w:separator/>
      </w:r>
    </w:p>
  </w:endnote>
  <w:endnote w:type="continuationSeparator" w:id="0">
    <w:p w14:paraId="43047FBE" w14:textId="77777777" w:rsidR="005A2B59" w:rsidRDefault="005A2B59" w:rsidP="00B903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70DEC" w14:textId="6E4C2741" w:rsidR="00B903DC" w:rsidRDefault="00B903DC">
    <w:pPr>
      <w:pStyle w:val="Piedepgina"/>
    </w:pPr>
    <w:r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7A8AD0D6" wp14:editId="65518054">
          <wp:simplePos x="0" y="0"/>
          <wp:positionH relativeFrom="page">
            <wp:align>left</wp:align>
          </wp:positionH>
          <wp:positionV relativeFrom="paragraph">
            <wp:posOffset>-355600</wp:posOffset>
          </wp:positionV>
          <wp:extent cx="7802880" cy="684530"/>
          <wp:effectExtent l="0" t="0" r="0" b="1270"/>
          <wp:wrapThrough wrapText="bothSides">
            <wp:wrapPolygon edited="0">
              <wp:start x="1898" y="2404"/>
              <wp:lineTo x="1898" y="7213"/>
              <wp:lineTo x="5010" y="13224"/>
              <wp:lineTo x="6908" y="13224"/>
              <wp:lineTo x="6908" y="19837"/>
              <wp:lineTo x="7436" y="20438"/>
              <wp:lineTo x="11180" y="21039"/>
              <wp:lineTo x="13500" y="21039"/>
              <wp:lineTo x="14396" y="20438"/>
              <wp:lineTo x="14766" y="18033"/>
              <wp:lineTo x="14713" y="13224"/>
              <wp:lineTo x="16506" y="13224"/>
              <wp:lineTo x="19723" y="7213"/>
              <wp:lineTo x="19670" y="2404"/>
              <wp:lineTo x="1898" y="2404"/>
            </wp:wrapPolygon>
          </wp:wrapThrough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015" b="1665"/>
                  <a:stretch/>
                </pic:blipFill>
                <pic:spPr bwMode="auto">
                  <a:xfrm>
                    <a:off x="0" y="0"/>
                    <a:ext cx="780288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ECB478" w14:textId="77777777" w:rsidR="005A2B59" w:rsidRDefault="005A2B59" w:rsidP="00B903DC">
      <w:r>
        <w:separator/>
      </w:r>
    </w:p>
  </w:footnote>
  <w:footnote w:type="continuationSeparator" w:id="0">
    <w:p w14:paraId="2350AFAB" w14:textId="77777777" w:rsidR="005A2B59" w:rsidRDefault="005A2B59" w:rsidP="00B903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162553"/>
    <w:multiLevelType w:val="multilevel"/>
    <w:tmpl w:val="3FE0E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131588F"/>
    <w:multiLevelType w:val="multilevel"/>
    <w:tmpl w:val="6B647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740531C"/>
    <w:multiLevelType w:val="hybridMultilevel"/>
    <w:tmpl w:val="F4121B8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8B3DD0"/>
    <w:multiLevelType w:val="hybridMultilevel"/>
    <w:tmpl w:val="74B6F312"/>
    <w:lvl w:ilvl="0" w:tplc="890E6E06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C0A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 w16cid:durableId="839470605">
    <w:abstractNumId w:val="3"/>
  </w:num>
  <w:num w:numId="2" w16cid:durableId="510295408">
    <w:abstractNumId w:val="0"/>
  </w:num>
  <w:num w:numId="3" w16cid:durableId="276109363">
    <w:abstractNumId w:val="1"/>
  </w:num>
  <w:num w:numId="4" w16cid:durableId="8731593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505"/>
    <w:rsid w:val="000435AC"/>
    <w:rsid w:val="000F5246"/>
    <w:rsid w:val="0016185D"/>
    <w:rsid w:val="00246E37"/>
    <w:rsid w:val="00263F69"/>
    <w:rsid w:val="002B228E"/>
    <w:rsid w:val="002C2E20"/>
    <w:rsid w:val="00365EB8"/>
    <w:rsid w:val="0039331C"/>
    <w:rsid w:val="00393565"/>
    <w:rsid w:val="003D546C"/>
    <w:rsid w:val="00453FB8"/>
    <w:rsid w:val="004C1488"/>
    <w:rsid w:val="004E22E7"/>
    <w:rsid w:val="00532D6B"/>
    <w:rsid w:val="00541864"/>
    <w:rsid w:val="00553F4A"/>
    <w:rsid w:val="00576E29"/>
    <w:rsid w:val="005A2B59"/>
    <w:rsid w:val="005B5405"/>
    <w:rsid w:val="006303C4"/>
    <w:rsid w:val="00675C5A"/>
    <w:rsid w:val="0072682D"/>
    <w:rsid w:val="007C0612"/>
    <w:rsid w:val="007E069A"/>
    <w:rsid w:val="007F3A98"/>
    <w:rsid w:val="00813D6C"/>
    <w:rsid w:val="008208D4"/>
    <w:rsid w:val="00863CCF"/>
    <w:rsid w:val="00876FBB"/>
    <w:rsid w:val="00887D51"/>
    <w:rsid w:val="00893070"/>
    <w:rsid w:val="0089786B"/>
    <w:rsid w:val="008C1505"/>
    <w:rsid w:val="00916EB8"/>
    <w:rsid w:val="009640D9"/>
    <w:rsid w:val="00990A04"/>
    <w:rsid w:val="009911AC"/>
    <w:rsid w:val="00993742"/>
    <w:rsid w:val="009B1BDC"/>
    <w:rsid w:val="009D44AE"/>
    <w:rsid w:val="00A02DE3"/>
    <w:rsid w:val="00A36E7E"/>
    <w:rsid w:val="00A74D83"/>
    <w:rsid w:val="00B903DC"/>
    <w:rsid w:val="00BF3F73"/>
    <w:rsid w:val="00BF686B"/>
    <w:rsid w:val="00C05F02"/>
    <w:rsid w:val="00C3694E"/>
    <w:rsid w:val="00CA646E"/>
    <w:rsid w:val="00CC544A"/>
    <w:rsid w:val="00D23C61"/>
    <w:rsid w:val="00D4032D"/>
    <w:rsid w:val="00D479F5"/>
    <w:rsid w:val="00D51300"/>
    <w:rsid w:val="00E7161B"/>
    <w:rsid w:val="00F050E3"/>
    <w:rsid w:val="00FF0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09C722E7"/>
  <w15:docId w15:val="{D259BF67-BF61-416E-91ED-344E4EDBE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HN" w:eastAsia="es-H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C0612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semiHidden/>
    <w:rsid w:val="00A74D83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nhideWhenUsed/>
    <w:rsid w:val="00B903D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B903DC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nhideWhenUsed/>
    <w:rsid w:val="00B903D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B903DC"/>
    <w:rPr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428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SECRETARÍA DE GOBERNACIÓN Y JUSTICIA</vt:lpstr>
    </vt:vector>
  </TitlesOfParts>
  <Company>ATENCION AL PUBLICO</Company>
  <LinksUpToDate>false</LinksUpToDate>
  <CharactersWithSpaces>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SECRETARÍA DE GOBERNACIÓN Y JUSTICIA</dc:title>
  <dc:subject/>
  <dc:creator>royuela</dc:creator>
  <cp:keywords/>
  <dc:description/>
  <cp:lastModifiedBy>Tomas Eduardo Vaquero Morris</cp:lastModifiedBy>
  <cp:revision>8</cp:revision>
  <cp:lastPrinted>2022-02-09T22:40:00Z</cp:lastPrinted>
  <dcterms:created xsi:type="dcterms:W3CDTF">2021-01-15T20:36:00Z</dcterms:created>
  <dcterms:modified xsi:type="dcterms:W3CDTF">2022-11-17T21:36:00Z</dcterms:modified>
</cp:coreProperties>
</file>